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78430" w14:textId="6CFF46F5" w:rsidR="004C56C2" w:rsidRPr="00017A32" w:rsidRDefault="00646676" w:rsidP="004C56C2">
      <w:pPr>
        <w:spacing w:after="240"/>
        <w:rPr>
          <w:b/>
          <w:bCs/>
          <w:color w:val="FF0000"/>
          <w:sz w:val="36"/>
          <w:szCs w:val="36"/>
        </w:rPr>
      </w:pPr>
      <w:r w:rsidRPr="00017A32">
        <w:rPr>
          <w:b/>
          <w:bCs/>
          <w:color w:val="FF0000"/>
          <w:sz w:val="36"/>
          <w:szCs w:val="36"/>
        </w:rPr>
        <w:t>Module</w:t>
      </w:r>
      <w:r w:rsidR="004C56C2" w:rsidRPr="00017A32">
        <w:rPr>
          <w:b/>
          <w:bCs/>
          <w:color w:val="FF0000"/>
          <w:sz w:val="36"/>
          <w:szCs w:val="36"/>
        </w:rPr>
        <w:t xml:space="preserve"> </w:t>
      </w:r>
      <w:r w:rsidR="00D5101E" w:rsidRPr="00017A32">
        <w:rPr>
          <w:b/>
          <w:bCs/>
          <w:color w:val="FF0000"/>
          <w:sz w:val="36"/>
          <w:szCs w:val="36"/>
        </w:rPr>
        <w:t>3</w:t>
      </w:r>
      <w:r w:rsidR="004C56C2" w:rsidRPr="00017A32">
        <w:rPr>
          <w:b/>
          <w:bCs/>
          <w:color w:val="FF0000"/>
          <w:sz w:val="36"/>
          <w:szCs w:val="36"/>
        </w:rPr>
        <w:t xml:space="preserve">: </w:t>
      </w:r>
      <w:r w:rsidR="006C08BF" w:rsidRPr="00017A32">
        <w:rPr>
          <w:b/>
          <w:bCs/>
          <w:color w:val="FF0000"/>
          <w:sz w:val="36"/>
          <w:szCs w:val="36"/>
        </w:rPr>
        <w:t>Making Sense of Proportion</w:t>
      </w:r>
    </w:p>
    <w:tbl>
      <w:tblPr>
        <w:tblStyle w:val="TableGrid"/>
        <w:tblW w:w="10375" w:type="dxa"/>
        <w:tblLook w:val="04A0" w:firstRow="1" w:lastRow="0" w:firstColumn="1" w:lastColumn="0" w:noHBand="0" w:noVBand="1"/>
      </w:tblPr>
      <w:tblGrid>
        <w:gridCol w:w="2094"/>
        <w:gridCol w:w="8281"/>
      </w:tblGrid>
      <w:tr w:rsidR="00D96D20" w14:paraId="471E7B52" w14:textId="77777777" w:rsidTr="00093ADF">
        <w:trPr>
          <w:trHeight w:val="469"/>
        </w:trPr>
        <w:tc>
          <w:tcPr>
            <w:tcW w:w="2094" w:type="dxa"/>
          </w:tcPr>
          <w:p w14:paraId="12394E76" w14:textId="1096C869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>Section</w:t>
            </w:r>
          </w:p>
        </w:tc>
        <w:tc>
          <w:tcPr>
            <w:tcW w:w="8280" w:type="dxa"/>
          </w:tcPr>
          <w:p w14:paraId="3B83B75F" w14:textId="35F74E18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 xml:space="preserve">Notes &amp; </w:t>
            </w:r>
            <w:r w:rsidR="005913C4">
              <w:rPr>
                <w:sz w:val="28"/>
                <w:szCs w:val="28"/>
              </w:rPr>
              <w:t>reminders</w:t>
            </w:r>
          </w:p>
        </w:tc>
      </w:tr>
      <w:tr w:rsidR="00D96D20" w14:paraId="56DE46D2" w14:textId="77777777" w:rsidTr="00093ADF">
        <w:trPr>
          <w:trHeight w:val="1511"/>
        </w:trPr>
        <w:tc>
          <w:tcPr>
            <w:tcW w:w="2094" w:type="dxa"/>
          </w:tcPr>
          <w:p w14:paraId="776DE163" w14:textId="0BB3E62E" w:rsidR="00D96D20" w:rsidRDefault="00D5101E" w:rsidP="00D5101E">
            <w:r>
              <w:t>02   Where do we find proportion?</w:t>
            </w:r>
          </w:p>
        </w:tc>
        <w:tc>
          <w:tcPr>
            <w:tcW w:w="8280" w:type="dxa"/>
          </w:tcPr>
          <w:p w14:paraId="4D6C82AF" w14:textId="77777777" w:rsidR="00D96D20" w:rsidRDefault="00D96D20" w:rsidP="00D96D20"/>
        </w:tc>
      </w:tr>
      <w:tr w:rsidR="00D96D20" w14:paraId="5921FCD3" w14:textId="77777777" w:rsidTr="00093ADF">
        <w:trPr>
          <w:trHeight w:val="1511"/>
        </w:trPr>
        <w:tc>
          <w:tcPr>
            <w:tcW w:w="2094" w:type="dxa"/>
          </w:tcPr>
          <w:p w14:paraId="284FB890" w14:textId="735FE1A9" w:rsidR="00D96D20" w:rsidRDefault="00D5101E" w:rsidP="00D5101E">
            <w:r>
              <w:t>03   What the research says</w:t>
            </w:r>
          </w:p>
        </w:tc>
        <w:tc>
          <w:tcPr>
            <w:tcW w:w="8280" w:type="dxa"/>
          </w:tcPr>
          <w:p w14:paraId="156830BA" w14:textId="77777777" w:rsidR="00D96D20" w:rsidRDefault="00D96D20" w:rsidP="00D96D20"/>
        </w:tc>
      </w:tr>
      <w:tr w:rsidR="00D96D20" w14:paraId="275EAA02" w14:textId="77777777" w:rsidTr="00093ADF">
        <w:trPr>
          <w:trHeight w:val="1511"/>
        </w:trPr>
        <w:tc>
          <w:tcPr>
            <w:tcW w:w="2094" w:type="dxa"/>
          </w:tcPr>
          <w:p w14:paraId="07ED1FC5" w14:textId="396D85BE" w:rsidR="00D96D20" w:rsidRDefault="00D5101E" w:rsidP="00D5101E">
            <w:r>
              <w:t xml:space="preserve">04 Ratio tables </w:t>
            </w:r>
          </w:p>
        </w:tc>
        <w:tc>
          <w:tcPr>
            <w:tcW w:w="8280" w:type="dxa"/>
          </w:tcPr>
          <w:p w14:paraId="2EE8785F" w14:textId="77777777" w:rsidR="00D96D20" w:rsidRDefault="00D96D20" w:rsidP="00D96D20"/>
        </w:tc>
      </w:tr>
      <w:tr w:rsidR="00D96D20" w14:paraId="4020C7AC" w14:textId="77777777" w:rsidTr="00093ADF">
        <w:trPr>
          <w:trHeight w:val="1511"/>
        </w:trPr>
        <w:tc>
          <w:tcPr>
            <w:tcW w:w="2094" w:type="dxa"/>
          </w:tcPr>
          <w:p w14:paraId="75ACCBDD" w14:textId="70C3C56E" w:rsidR="00D96D20" w:rsidRDefault="00D5101E" w:rsidP="00D5101E">
            <w:r>
              <w:t xml:space="preserve">05 Bar modelling </w:t>
            </w:r>
          </w:p>
        </w:tc>
        <w:tc>
          <w:tcPr>
            <w:tcW w:w="8280" w:type="dxa"/>
          </w:tcPr>
          <w:p w14:paraId="0115E5E2" w14:textId="77777777" w:rsidR="00D96D20" w:rsidRDefault="00D96D20" w:rsidP="00D96D20"/>
        </w:tc>
      </w:tr>
      <w:tr w:rsidR="00D96D20" w14:paraId="60CDC27E" w14:textId="77777777" w:rsidTr="00093ADF">
        <w:trPr>
          <w:trHeight w:val="1511"/>
        </w:trPr>
        <w:tc>
          <w:tcPr>
            <w:tcW w:w="2094" w:type="dxa"/>
          </w:tcPr>
          <w:p w14:paraId="4498F0A5" w14:textId="5AD0784B" w:rsidR="00D96D20" w:rsidRDefault="00D5101E" w:rsidP="00D5101E">
            <w:r>
              <w:t>06 Modelling with exam questions</w:t>
            </w:r>
          </w:p>
        </w:tc>
        <w:tc>
          <w:tcPr>
            <w:tcW w:w="8280" w:type="dxa"/>
          </w:tcPr>
          <w:p w14:paraId="3A54C31B" w14:textId="77777777" w:rsidR="00D96D20" w:rsidRDefault="00D96D20" w:rsidP="00D96D20"/>
        </w:tc>
      </w:tr>
      <w:tr w:rsidR="004C56C2" w14:paraId="3BA60AA9" w14:textId="77777777" w:rsidTr="00440720">
        <w:trPr>
          <w:trHeight w:val="5426"/>
        </w:trPr>
        <w:tc>
          <w:tcPr>
            <w:tcW w:w="10375" w:type="dxa"/>
            <w:gridSpan w:val="2"/>
          </w:tcPr>
          <w:p w14:paraId="6461AA57" w14:textId="77777777" w:rsidR="004C56C2" w:rsidRPr="00064302" w:rsidRDefault="004C56C2" w:rsidP="00064302">
            <w:pPr>
              <w:spacing w:after="120"/>
              <w:rPr>
                <w:b/>
                <w:bCs/>
              </w:rPr>
            </w:pPr>
            <w:r w:rsidRPr="00064302">
              <w:rPr>
                <w:b/>
                <w:bCs/>
              </w:rPr>
              <w:t xml:space="preserve">Final reflections </w:t>
            </w:r>
          </w:p>
          <w:p w14:paraId="203FBF62" w14:textId="6EC47B3A" w:rsidR="004C56C2" w:rsidRDefault="004C56C2" w:rsidP="00064302">
            <w:pPr>
              <w:spacing w:after="120"/>
            </w:pPr>
            <w:r>
              <w:t>What</w:t>
            </w:r>
            <w:r w:rsidR="00064302">
              <w:t xml:space="preserve"> is my key learning from today’s session &amp; how can I apply it in my teaching practice?</w:t>
            </w:r>
          </w:p>
          <w:p w14:paraId="6B9612F7" w14:textId="77777777" w:rsidR="00064302" w:rsidRDefault="00064302" w:rsidP="00064302">
            <w:pPr>
              <w:spacing w:after="120"/>
            </w:pPr>
          </w:p>
          <w:p w14:paraId="17D83F02" w14:textId="77777777" w:rsidR="00064302" w:rsidRDefault="00064302" w:rsidP="00064302">
            <w:pPr>
              <w:spacing w:after="120"/>
            </w:pPr>
          </w:p>
          <w:p w14:paraId="55002C75" w14:textId="77777777" w:rsidR="00093ADF" w:rsidRDefault="00093ADF" w:rsidP="00064302">
            <w:pPr>
              <w:spacing w:after="120"/>
            </w:pPr>
          </w:p>
          <w:p w14:paraId="3A252B28" w14:textId="77777777" w:rsidR="005F1B9E" w:rsidRDefault="005F1B9E" w:rsidP="00064302">
            <w:pPr>
              <w:spacing w:after="120"/>
            </w:pPr>
          </w:p>
          <w:p w14:paraId="3A068138" w14:textId="77777777" w:rsidR="00064302" w:rsidRDefault="00064302" w:rsidP="00064302">
            <w:pPr>
              <w:spacing w:after="120"/>
            </w:pPr>
          </w:p>
          <w:p w14:paraId="52F27CAE" w14:textId="02B84A06" w:rsidR="00064302" w:rsidRDefault="00064302" w:rsidP="00064302">
            <w:pPr>
              <w:spacing w:after="120"/>
            </w:pPr>
            <w:r>
              <w:t>What actions will I take as a result &amp; by when?</w:t>
            </w:r>
          </w:p>
        </w:tc>
      </w:tr>
    </w:tbl>
    <w:p w14:paraId="3473DE8A" w14:textId="77777777" w:rsidR="00B55B13" w:rsidRPr="00440720" w:rsidRDefault="00B55B13" w:rsidP="00064302">
      <w:pPr>
        <w:rPr>
          <w:sz w:val="10"/>
          <w:szCs w:val="10"/>
        </w:rPr>
      </w:pPr>
    </w:p>
    <w:sectPr w:rsidR="00B55B13" w:rsidRPr="00440720" w:rsidSect="00440720">
      <w:headerReference w:type="default" r:id="rId10"/>
      <w:pgSz w:w="11906" w:h="16838"/>
      <w:pgMar w:top="413" w:right="968" w:bottom="688" w:left="873" w:header="3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D1B85" w14:textId="77777777" w:rsidR="00017A32" w:rsidRDefault="00017A32" w:rsidP="00017A32">
      <w:r>
        <w:separator/>
      </w:r>
    </w:p>
  </w:endnote>
  <w:endnote w:type="continuationSeparator" w:id="0">
    <w:p w14:paraId="52EB5E18" w14:textId="77777777" w:rsidR="00017A32" w:rsidRDefault="00017A32" w:rsidP="0001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6B7E6" w14:textId="77777777" w:rsidR="00017A32" w:rsidRDefault="00017A32" w:rsidP="00017A32">
      <w:r>
        <w:separator/>
      </w:r>
    </w:p>
  </w:footnote>
  <w:footnote w:type="continuationSeparator" w:id="0">
    <w:p w14:paraId="5F3E161B" w14:textId="77777777" w:rsidR="00017A32" w:rsidRDefault="00017A32" w:rsidP="00017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43C80" w14:textId="02977842" w:rsidR="00017A32" w:rsidRDefault="00017A32" w:rsidP="00017A32">
    <w:pPr>
      <w:pStyle w:val="Header"/>
      <w:jc w:val="right"/>
    </w:pPr>
    <w:r w:rsidRPr="001C2A40">
      <w:drawing>
        <wp:inline distT="0" distB="0" distL="0" distR="0" wp14:anchorId="7081F346" wp14:editId="445EB605">
          <wp:extent cx="2302042" cy="633320"/>
          <wp:effectExtent l="0" t="0" r="0" b="1905"/>
          <wp:docPr id="108919911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199111" name="Picture 1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4970" cy="667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81A182" w14:textId="77777777" w:rsidR="00017A32" w:rsidRDefault="00017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377D5"/>
    <w:multiLevelType w:val="hybridMultilevel"/>
    <w:tmpl w:val="1C706ED8"/>
    <w:lvl w:ilvl="0" w:tplc="2FCE412E">
      <w:start w:val="1"/>
      <w:numFmt w:val="none"/>
      <w:lvlText w:val="0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52683"/>
    <w:multiLevelType w:val="hybridMultilevel"/>
    <w:tmpl w:val="70F854BA"/>
    <w:lvl w:ilvl="0" w:tplc="A5FAD588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8418DC"/>
    <w:multiLevelType w:val="hybridMultilevel"/>
    <w:tmpl w:val="1B62ED94"/>
    <w:lvl w:ilvl="0" w:tplc="9DA2D572">
      <w:start w:val="3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E36C59"/>
    <w:multiLevelType w:val="hybridMultilevel"/>
    <w:tmpl w:val="3B84B468"/>
    <w:lvl w:ilvl="0" w:tplc="EF54EFE2">
      <w:start w:val="4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1F09EC"/>
    <w:multiLevelType w:val="hybridMultilevel"/>
    <w:tmpl w:val="EC562C16"/>
    <w:lvl w:ilvl="0" w:tplc="6B867BBA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202477">
    <w:abstractNumId w:val="0"/>
  </w:num>
  <w:num w:numId="2" w16cid:durableId="1029798148">
    <w:abstractNumId w:val="4"/>
  </w:num>
  <w:num w:numId="3" w16cid:durableId="99953705">
    <w:abstractNumId w:val="1"/>
  </w:num>
  <w:num w:numId="4" w16cid:durableId="189759442">
    <w:abstractNumId w:val="3"/>
  </w:num>
  <w:num w:numId="5" w16cid:durableId="1721594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20"/>
    <w:rsid w:val="00017A32"/>
    <w:rsid w:val="00064302"/>
    <w:rsid w:val="00093ADF"/>
    <w:rsid w:val="00143BF9"/>
    <w:rsid w:val="001F42D8"/>
    <w:rsid w:val="002C40B9"/>
    <w:rsid w:val="002D5AFF"/>
    <w:rsid w:val="003379C4"/>
    <w:rsid w:val="00395A84"/>
    <w:rsid w:val="00440720"/>
    <w:rsid w:val="004C56C2"/>
    <w:rsid w:val="00574AC7"/>
    <w:rsid w:val="005913C4"/>
    <w:rsid w:val="005F1B9E"/>
    <w:rsid w:val="00646676"/>
    <w:rsid w:val="006C08BF"/>
    <w:rsid w:val="006C2B42"/>
    <w:rsid w:val="006C5BD0"/>
    <w:rsid w:val="0088737F"/>
    <w:rsid w:val="00A27DBA"/>
    <w:rsid w:val="00A947F4"/>
    <w:rsid w:val="00AF0D13"/>
    <w:rsid w:val="00B55B13"/>
    <w:rsid w:val="00D5101E"/>
    <w:rsid w:val="00D96D20"/>
    <w:rsid w:val="00E13A52"/>
    <w:rsid w:val="00F03EF8"/>
    <w:rsid w:val="00F763E9"/>
    <w:rsid w:val="00FE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54114"/>
  <w15:chartTrackingRefBased/>
  <w15:docId w15:val="{3CAE30F0-86E7-0143-AB0B-9FCE534C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6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6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7A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7A32"/>
  </w:style>
  <w:style w:type="paragraph" w:styleId="Footer">
    <w:name w:val="footer"/>
    <w:basedOn w:val="Normal"/>
    <w:link w:val="FooterChar"/>
    <w:uiPriority w:val="99"/>
    <w:unhideWhenUsed/>
    <w:rsid w:val="00017A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5002A7-9B2A-4252-BA0A-84B9E0583FCC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customXml/itemProps2.xml><?xml version="1.0" encoding="utf-8"?>
<ds:datastoreItem xmlns:ds="http://schemas.openxmlformats.org/officeDocument/2006/customXml" ds:itemID="{FA3292F1-9963-48F4-B7EA-4707305263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7117B7-237F-4FBB-A391-207F53401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Pardoe</dc:creator>
  <cp:keywords/>
  <dc:description/>
  <cp:lastModifiedBy>Steve Pardoe</cp:lastModifiedBy>
  <cp:revision>7</cp:revision>
  <dcterms:created xsi:type="dcterms:W3CDTF">2022-10-04T10:15:00Z</dcterms:created>
  <dcterms:modified xsi:type="dcterms:W3CDTF">2023-05-05T11:00:00Z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